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8A" w:rsidRDefault="004C32A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img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A2" w:rsidRDefault="004C32A2"/>
    <w:p w:rsidR="004C32A2" w:rsidRDefault="004C32A2"/>
    <w:p w:rsidR="004C32A2" w:rsidRDefault="004C32A2"/>
    <w:p w:rsidR="00745A5F" w:rsidRDefault="00745A5F"/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Процедуру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МАДОУ №16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имановск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регулируют следующие нормативные документы и локальные акты:</w:t>
      </w:r>
    </w:p>
    <w:p w:rsidR="00745A5F" w:rsidRPr="00944824" w:rsidRDefault="00745A5F" w:rsidP="00745A5F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закон «Об образовании в Российской Федерации» № 273-ФЗ от 29.12.2012г.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ст.28 п. 3,13,ст.29 п.3).</w:t>
      </w:r>
    </w:p>
    <w:p w:rsidR="00745A5F" w:rsidRPr="00944824" w:rsidRDefault="00745A5F" w:rsidP="00745A5F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745A5F" w:rsidRPr="00944824" w:rsidRDefault="00745A5F" w:rsidP="00745A5F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образования и науки Российской Федерации №462 от 14.06.2013г. «Об утверждении Порядка проведения  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образовательных организаций».</w:t>
      </w:r>
    </w:p>
    <w:p w:rsidR="00745A5F" w:rsidRPr="00944824" w:rsidRDefault="00745A5F" w:rsidP="00745A5F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самообследованию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745A5F" w:rsidRPr="00944824" w:rsidRDefault="00745A5F" w:rsidP="00745A5F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о порядке подготовки и организации проведения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 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Задачи 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45A5F" w:rsidRPr="00944824" w:rsidRDefault="00745A5F" w:rsidP="00745A5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745A5F" w:rsidRPr="00944824" w:rsidRDefault="00745A5F" w:rsidP="00745A5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-выявление положительных и отрицательных тенденций в образовательной деятельности;</w:t>
      </w:r>
    </w:p>
    <w:p w:rsidR="00745A5F" w:rsidRPr="00944824" w:rsidRDefault="00745A5F" w:rsidP="00745A5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-установление причин возникновения проблем и поиск их устранения.</w:t>
      </w:r>
    </w:p>
    <w:p w:rsidR="00745A5F" w:rsidRPr="00944824" w:rsidRDefault="00745A5F" w:rsidP="00745A5F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процессе 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проводится оценка:</w:t>
      </w:r>
    </w:p>
    <w:p w:rsidR="00745A5F" w:rsidRPr="00944824" w:rsidRDefault="00745A5F" w:rsidP="00745A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образовательной деятельности;</w:t>
      </w:r>
    </w:p>
    <w:p w:rsidR="00745A5F" w:rsidRPr="00944824" w:rsidRDefault="00745A5F" w:rsidP="00745A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системы управления организацией;</w:t>
      </w:r>
    </w:p>
    <w:p w:rsidR="00745A5F" w:rsidRPr="00944824" w:rsidRDefault="00745A5F" w:rsidP="00745A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содержания и качества образовательного процесса организации;</w:t>
      </w:r>
    </w:p>
    <w:p w:rsidR="00745A5F" w:rsidRPr="00944824" w:rsidRDefault="00745A5F" w:rsidP="00745A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745A5F" w:rsidRPr="00944824" w:rsidRDefault="00745A5F" w:rsidP="00745A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функционирования внутренней системы оценки качества образования;</w:t>
      </w:r>
    </w:p>
    <w:p w:rsidR="00745A5F" w:rsidRPr="00944824" w:rsidRDefault="00745A5F" w:rsidP="00745A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функционирования внутренней системы качества образования;</w:t>
      </w:r>
    </w:p>
    <w:p w:rsidR="00745A5F" w:rsidRDefault="00745A5F" w:rsidP="00745A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анализ показателей деятельности учреждения, подлежащей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самообследованию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45A5F" w:rsidRDefault="00745A5F" w:rsidP="00745A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45A5F" w:rsidRDefault="00745A5F" w:rsidP="00745A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45A5F" w:rsidRDefault="00745A5F" w:rsidP="00745A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45A5F" w:rsidRDefault="00745A5F" w:rsidP="00745A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45A5F" w:rsidRDefault="00745A5F" w:rsidP="00745A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45A5F" w:rsidRDefault="00745A5F" w:rsidP="00745A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45A5F" w:rsidRDefault="00745A5F" w:rsidP="00745A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45A5F" w:rsidRPr="00ED4BD7" w:rsidRDefault="00745A5F" w:rsidP="00745A5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r w:rsidRPr="00ED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Аналитическая часть</w:t>
      </w:r>
    </w:p>
    <w:p w:rsidR="00745A5F" w:rsidRPr="00944824" w:rsidRDefault="00745A5F" w:rsidP="00745A5F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 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5516"/>
      </w:tblGrid>
      <w:tr w:rsidR="00745A5F" w:rsidRPr="00944824" w:rsidTr="00A900A4">
        <w:trPr>
          <w:trHeight w:val="903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№16 города Шимановска»</w:t>
            </w:r>
          </w:p>
        </w:tc>
      </w:tr>
      <w:tr w:rsidR="00745A5F" w:rsidRPr="00944824" w:rsidTr="00A900A4">
        <w:trPr>
          <w:trHeight w:val="679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имановск</w:t>
            </w:r>
            <w:proofErr w:type="spellEnd"/>
          </w:p>
        </w:tc>
      </w:tr>
      <w:tr w:rsidR="00745A5F" w:rsidRPr="00944824" w:rsidTr="00A900A4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Тип: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  учреждение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Вид: детский сад 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развивающего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вида</w:t>
            </w:r>
          </w:p>
        </w:tc>
      </w:tr>
      <w:tr w:rsidR="00745A5F" w:rsidRPr="00944824" w:rsidTr="00A900A4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745A5F" w:rsidRPr="00944824" w:rsidTr="00A900A4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Шимановска</w:t>
            </w:r>
          </w:p>
        </w:tc>
      </w:tr>
      <w:tr w:rsidR="00745A5F" w:rsidRPr="00944824" w:rsidTr="00A900A4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45A5F" w:rsidRPr="00944824" w:rsidTr="00A900A4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676307, Амурская область, город Шимановск, микрорайон 2, корпус 52</w:t>
            </w:r>
          </w:p>
        </w:tc>
      </w:tr>
      <w:tr w:rsidR="00745A5F" w:rsidRPr="00944824" w:rsidTr="00A900A4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</w:t>
            </w:r>
          </w:p>
        </w:tc>
      </w:tr>
      <w:tr w:rsidR="00745A5F" w:rsidRPr="00944824" w:rsidTr="00A900A4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e-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F95291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mdobu</w:t>
            </w:r>
            <w:proofErr w:type="spellEnd"/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45A5F" w:rsidRPr="00944824" w:rsidTr="00A900A4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2424B3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Raduga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-shim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45A5F" w:rsidRPr="00944824" w:rsidTr="00A900A4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07.30 часов – до 18.00 часов, длительность – 10,5 часов, суббота-воскресенье выходной</w:t>
            </w:r>
          </w:p>
        </w:tc>
      </w:tr>
      <w:tr w:rsidR="00745A5F" w:rsidRPr="00944824" w:rsidTr="00A900A4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45A5F" w:rsidRPr="00944824" w:rsidTr="00A900A4">
        <w:trPr>
          <w:trHeight w:val="559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1253B5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2424B3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 Марина Анатольевна</w:t>
            </w:r>
          </w:p>
        </w:tc>
      </w:tr>
      <w:tr w:rsidR="00745A5F" w:rsidRPr="00944824" w:rsidTr="00A900A4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Лицензия на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1253B5" w:rsidRDefault="00745A5F" w:rsidP="00A900A4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24B3">
              <w:rPr>
                <w:rFonts w:ascii="Times New Roman" w:hAnsi="Times New Roman" w:cs="Times New Roman"/>
                <w:sz w:val="24"/>
                <w:szCs w:val="24"/>
              </w:rPr>
              <w:t xml:space="preserve">серия 28 Л01,  №0000507, ОД 5158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выдана </w:t>
            </w:r>
            <w:r w:rsidRPr="002424B3">
              <w:rPr>
                <w:rFonts w:ascii="Times New Roman" w:hAnsi="Times New Roman" w:cs="Times New Roman"/>
                <w:sz w:val="24"/>
                <w:szCs w:val="24"/>
              </w:rPr>
              <w:t>«24» октября 2014г., Министерство образования и науки Амурской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5A5F" w:rsidRPr="00944824" w:rsidRDefault="00745A5F" w:rsidP="00745A5F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 Организационно-правовое обеспечение деятельности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75"/>
        <w:gridCol w:w="4955"/>
      </w:tblGrid>
      <w:tr w:rsidR="00745A5F" w:rsidRPr="00944824" w:rsidTr="00A900A4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745A5F" w:rsidRPr="00944824" w:rsidTr="00A900A4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внесении записи в Единый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CE328C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E32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1102807000328 от 31.03.2010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45A5F" w:rsidRPr="00944824" w:rsidTr="00A900A4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постановке на учет в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налоговом</w:t>
            </w:r>
            <w:proofErr w:type="gramEnd"/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28 № 001279591 </w:t>
            </w:r>
          </w:p>
        </w:tc>
      </w:tr>
      <w:tr w:rsidR="00745A5F" w:rsidRPr="00944824" w:rsidTr="00A900A4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745A5F" w:rsidRPr="00944824" w:rsidTr="00A900A4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22.09.2014г №190</w:t>
            </w:r>
          </w:p>
          <w:p w:rsidR="00745A5F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соответствует законам и иным нормативным правовым актам Российской Федерации. </w:t>
            </w:r>
          </w:p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5F" w:rsidRPr="00944824" w:rsidTr="00A900A4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745A5F" w:rsidRPr="00944824" w:rsidTr="00A900A4"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коллективный договор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правила внутреннего трудового распорядка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положение о распределении стимулирующей части фонда оплаты труда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педагогическом Совете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комитете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—  положением о родительском собрании Учреждения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об общем собрании Учреждения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родительском собрании группы  Учреждения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положением о порядке комплектования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работе с персональными данными сотрудников Учреждения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 работе с персональными данными воспитанников и  родителей (законны представителей)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</w:tr>
      <w:tr w:rsidR="00745A5F" w:rsidRPr="00944824" w:rsidTr="00A900A4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Перечень лицензий на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деятельности:</w:t>
            </w:r>
          </w:p>
        </w:tc>
      </w:tr>
      <w:tr w:rsidR="00745A5F" w:rsidRPr="00944824" w:rsidTr="00A900A4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                  реквизитов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ОД 5158 от 24.10.2014г</w:t>
            </w:r>
          </w:p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28л01 №0000507</w:t>
            </w:r>
          </w:p>
        </w:tc>
      </w:tr>
    </w:tbl>
    <w:p w:rsidR="00745A5F" w:rsidRPr="00944824" w:rsidRDefault="00745A5F" w:rsidP="00745A5F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 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 Структура образовательного учреждения и система его управления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№16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имановск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осуществляется в соответствии с Уставом ДОУ и законом РФ «Об образовании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РФ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</w:t>
      </w:r>
    </w:p>
    <w:p w:rsidR="00745A5F" w:rsidRPr="00944824" w:rsidRDefault="00745A5F" w:rsidP="00745A5F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РФ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Уставом.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6175"/>
      </w:tblGrid>
      <w:tr w:rsidR="00745A5F" w:rsidRPr="00944824" w:rsidTr="00A900A4">
        <w:trPr>
          <w:trHeight w:val="4871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Заведующий осуществляет общее руководство по оптимизации деятельности управленческого аппарата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основе плана работы, обеспечивает регулирование и коррекцию по всем направлениям деятельности.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едсестра отвечает за проведение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 в учреждении.</w:t>
            </w:r>
          </w:p>
        </w:tc>
      </w:tr>
      <w:tr w:rsidR="00745A5F" w:rsidRPr="00944824" w:rsidTr="00A900A4">
        <w:trPr>
          <w:trHeight w:val="2603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Каковы основные формы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  деятельности аппарата управления образовательного учреждения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управляющий совет ДОУ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5F" w:rsidRPr="00944824" w:rsidTr="00A900A4">
        <w:trPr>
          <w:trHeight w:val="4755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     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родители.</w:t>
            </w:r>
          </w:p>
        </w:tc>
      </w:tr>
      <w:tr w:rsidR="00745A5F" w:rsidRPr="00944824" w:rsidTr="00A900A4">
        <w:trPr>
          <w:trHeight w:val="12645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Какова организационная структура системы управления, где показаны все субъекты управления.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 ДОУ осуществляет Управление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Шимановска.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педагогов ДОУ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Спасская Марина Анатольевна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Федерации».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эпидемиологическими правилами и нормативами для ДОУ.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Трудовыми договорами между администрацией и работниками.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</w:tc>
      </w:tr>
    </w:tbl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Система управления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МАДОУ №16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имановск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745A5F" w:rsidRDefault="00745A5F" w:rsidP="00745A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5A5F" w:rsidRPr="00944824" w:rsidRDefault="00745A5F" w:rsidP="00745A5F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1.4. Контингент воспитанников дошкольного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5816"/>
      </w:tblGrid>
      <w:tr w:rsidR="00745A5F" w:rsidRPr="00944824" w:rsidTr="00A900A4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году функционировало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общеразвивающих групп, которые посещал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детей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школу выпущено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дошкольников. В новом учебном году  укомплектованы все возрастные группы.</w:t>
            </w:r>
          </w:p>
        </w:tc>
      </w:tr>
      <w:tr w:rsidR="00745A5F" w:rsidRPr="00944824" w:rsidTr="00A900A4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комплектование групп согласно,  лицензионного норматива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групп:</w:t>
            </w:r>
          </w:p>
          <w:p w:rsidR="00745A5F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1,6- 3 года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(3-4 года)-2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(4-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  -1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старшая-подготовительная)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лет) – 1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5F" w:rsidRPr="00944824" w:rsidTr="00A900A4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состав семей воспитанников </w:t>
            </w: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(данные 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семья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45A5F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Родители-инвалиды-2</w:t>
            </w:r>
          </w:p>
        </w:tc>
      </w:tr>
    </w:tbl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возрастные группы укомплектованы полностью. Вакантных мест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детей 2012, 2014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ождения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1.5. Содержание образовательной деятельности и характеристика  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-образовательного процесса 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образовательного процесса в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36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Парциальные 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программы:</w:t>
      </w:r>
    </w:p>
    <w:p w:rsidR="00745A5F" w:rsidRPr="00944824" w:rsidRDefault="00745A5F" w:rsidP="00745A5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авторская программа «Основы безопасности детей дошкольного возраста» Авдеева,   О.Л. Князева, Р.Б.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Стеркина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45A5F" w:rsidRDefault="00745A5F" w:rsidP="00745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  авторская программа художественного воспитания, обучения и развития детей 2-7 лет «Цветные ладошки»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И.А.Лыкова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</w:p>
    <w:p w:rsidR="00745A5F" w:rsidRDefault="00745A5F" w:rsidP="00745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«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Я-человек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Н.С. Козлова</w:t>
      </w:r>
    </w:p>
    <w:p w:rsidR="00745A5F" w:rsidRPr="00944824" w:rsidRDefault="00745A5F" w:rsidP="00745A5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«Ладушки»- И.А.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Каплунова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Педагогические технологии:</w:t>
      </w:r>
    </w:p>
    <w:p w:rsidR="00745A5F" w:rsidRDefault="00745A5F" w:rsidP="00745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проектный метод</w:t>
      </w:r>
    </w:p>
    <w:p w:rsidR="00745A5F" w:rsidRPr="00944824" w:rsidRDefault="00745A5F" w:rsidP="00745A5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интегрированный подход</w:t>
      </w:r>
    </w:p>
    <w:p w:rsidR="00745A5F" w:rsidRPr="00944824" w:rsidRDefault="00745A5F" w:rsidP="00745A5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проблемный метод обучения</w:t>
      </w:r>
    </w:p>
    <w:p w:rsidR="00745A5F" w:rsidRPr="00944824" w:rsidRDefault="00745A5F" w:rsidP="00745A5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информационно-коммуникационные технологии.</w:t>
      </w:r>
    </w:p>
    <w:p w:rsidR="00745A5F" w:rsidRPr="00DE36CC" w:rsidRDefault="00745A5F" w:rsidP="00745A5F">
      <w:pPr>
        <w:spacing w:before="278"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МАДОУ №16</w:t>
      </w:r>
      <w:r w:rsidRPr="00DE3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сотрудничает со следующими социальными структурами</w:t>
      </w:r>
      <w:r w:rsidRPr="00DE3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E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образования администрации города Шимановска; Центр психолого-педагогической коррекции и реабилитации «Диалог», ЦДТ, ДШИ, </w:t>
      </w:r>
      <w:proofErr w:type="spellStart"/>
      <w:r w:rsidRPr="00DE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ГДКиС</w:t>
      </w:r>
      <w:proofErr w:type="spellEnd"/>
      <w:r w:rsidRPr="00DE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городская детская библиотека, детская консультация, пожарная часть, ГАИ, школы, детские сады города.  </w:t>
      </w:r>
    </w:p>
    <w:p w:rsidR="00745A5F" w:rsidRDefault="00745A5F" w:rsidP="00745A5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Дошкольное учреждение осуществляет преемственность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МОАУ СОШ №1.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Отслеживалась адаптация выпускников детского сада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Проводилась диагностика готовности детей к школе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Экскурсии различной направленности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Посещение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ошкольниками  школьного   музея и библиотеки.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-образовательный проце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стр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Планируя и осуществляя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-образовательный процесс, педагогический коллектив опирается на нормативные документы:</w:t>
      </w:r>
    </w:p>
    <w:p w:rsidR="00745A5F" w:rsidRPr="00944824" w:rsidRDefault="00745A5F" w:rsidP="00745A5F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29.12.2012 г. № 273-ФЗ «Об образовании в РФ»</w:t>
      </w:r>
    </w:p>
    <w:p w:rsidR="00745A5F" w:rsidRPr="00944824" w:rsidRDefault="00745A5F" w:rsidP="00745A5F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Постановление Главного государственного санитарного врача РФ от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05.2013 г. № 26 «Об утверждении Сан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2.4.1.3049-13 «Санитарн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эпидемиологические требования к устройству, содержанию и организации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режима работы дошкольных образовательных организации</w:t>
      </w:r>
    </w:p>
    <w:p w:rsidR="00745A5F" w:rsidRPr="00944824" w:rsidRDefault="00745A5F" w:rsidP="00745A5F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учебного года с сентября по  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Домашние задания воспитанникам ДОУ не задают.</w:t>
      </w:r>
    </w:p>
    <w:p w:rsidR="00745A5F" w:rsidRPr="00DE36CC" w:rsidRDefault="00745A5F" w:rsidP="0074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CC">
        <w:rPr>
          <w:rFonts w:ascii="Times New Roman" w:hAnsi="Times New Roman" w:cs="Times New Roman"/>
          <w:sz w:val="24"/>
          <w:szCs w:val="24"/>
        </w:rPr>
        <w:t xml:space="preserve">Всего занято дополнительным образованием </w:t>
      </w:r>
      <w:r w:rsidRPr="00DE36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DE36CC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:rsidR="00745A5F" w:rsidRPr="00DE36CC" w:rsidRDefault="00745A5F" w:rsidP="0074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CC">
        <w:rPr>
          <w:rFonts w:ascii="Times New Roman" w:hAnsi="Times New Roman" w:cs="Times New Roman"/>
          <w:sz w:val="24"/>
          <w:szCs w:val="24"/>
        </w:rPr>
        <w:t xml:space="preserve">Получают дополнительные платные образовательные услуги  -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DE36CC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:rsidR="00745A5F" w:rsidRDefault="00745A5F" w:rsidP="0074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CC">
        <w:rPr>
          <w:rFonts w:ascii="Times New Roman" w:hAnsi="Times New Roman" w:cs="Times New Roman"/>
          <w:sz w:val="24"/>
          <w:szCs w:val="24"/>
        </w:rPr>
        <w:t xml:space="preserve">Всего кружков-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36CC">
        <w:rPr>
          <w:rFonts w:ascii="Times New Roman" w:hAnsi="Times New Roman" w:cs="Times New Roman"/>
          <w:sz w:val="24"/>
          <w:szCs w:val="24"/>
        </w:rPr>
        <w:t xml:space="preserve">, платных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745A5F" w:rsidRPr="00DE36CC" w:rsidRDefault="00745A5F" w:rsidP="0074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745A5F" w:rsidRPr="00DE36CC" w:rsidRDefault="00745A5F" w:rsidP="00745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пам деятельности:</w:t>
      </w:r>
    </w:p>
    <w:p w:rsidR="00745A5F" w:rsidRPr="00DE36CC" w:rsidRDefault="00745A5F" w:rsidP="00745A5F">
      <w:pPr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CC">
        <w:rPr>
          <w:rFonts w:ascii="Times New Roman" w:eastAsia="Times New Roman" w:hAnsi="Times New Roman" w:cs="Times New Roman"/>
          <w:sz w:val="24"/>
          <w:szCs w:val="24"/>
        </w:rPr>
        <w:t>изучение семей воспитанников;</w:t>
      </w:r>
    </w:p>
    <w:p w:rsidR="00745A5F" w:rsidRPr="00DE36CC" w:rsidRDefault="00745A5F" w:rsidP="00745A5F">
      <w:pPr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 работы по повышению правовой и психолого-педагогической культуры ро</w:t>
      </w: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дителей;</w:t>
      </w:r>
    </w:p>
    <w:p w:rsidR="00745A5F" w:rsidRPr="00DE36CC" w:rsidRDefault="00745A5F" w:rsidP="00745A5F">
      <w:pPr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 условий для формирования доверительных отношений родителей с педагогиче</w:t>
      </w: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ским коллективом детского сада в процессе повседневного общения и специально органи</w:t>
      </w: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E36CC">
        <w:rPr>
          <w:rFonts w:ascii="Times New Roman" w:eastAsia="Times New Roman" w:hAnsi="Times New Roman" w:cs="Times New Roman"/>
          <w:sz w:val="24"/>
          <w:szCs w:val="24"/>
        </w:rPr>
        <w:t>зованных мероприятий (праздников, консультаций, выставок детского рисунка, совмест</w:t>
      </w:r>
      <w:r w:rsidRPr="00DE36CC">
        <w:rPr>
          <w:rFonts w:ascii="Times New Roman" w:eastAsia="Times New Roman" w:hAnsi="Times New Roman" w:cs="Times New Roman"/>
          <w:sz w:val="24"/>
          <w:szCs w:val="24"/>
        </w:rPr>
        <w:softHyphen/>
        <w:t>ного просмотра театрализованной деятельности).</w:t>
      </w:r>
    </w:p>
    <w:p w:rsidR="00745A5F" w:rsidRDefault="00745A5F" w:rsidP="00745A5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составлении плана учтены предельно допустимые нормы учебной нагрузки.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1.6. Содержание и качество подготовки воспитанников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745A5F" w:rsidRPr="00944824" w:rsidRDefault="00745A5F" w:rsidP="00745A5F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Результатом осуществления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  <w:r w:rsidRPr="009448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2146"/>
        <w:gridCol w:w="1336"/>
        <w:gridCol w:w="1933"/>
        <w:gridCol w:w="1973"/>
      </w:tblGrid>
      <w:tr w:rsidR="00745A5F" w:rsidRPr="00944824" w:rsidTr="00A900A4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745A5F" w:rsidRPr="00944824" w:rsidTr="00A900A4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45A5F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A5F" w:rsidRPr="00944824" w:rsidRDefault="00745A5F" w:rsidP="00745A5F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готовности детей к школе в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</w:t>
      </w:r>
    </w:p>
    <w:p w:rsidR="00745A5F" w:rsidRDefault="00745A5F" w:rsidP="00745A5F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детей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(100%)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 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педагогического анализа показывают преобладание детей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средним и выше среднего  уровнями развития, что говорит об эффективности педагогического процесса в ДОУ.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1.7. Качество кадрового обеспечения образовательного учреждения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Уровень своих достижений педагоги доказывают, участвуя в методических мероприятиях разного уровня (ДОУ,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область), а также при участии в интернет конкурсах федерального масштаба.</w:t>
      </w:r>
    </w:p>
    <w:p w:rsidR="00745A5F" w:rsidRPr="00944824" w:rsidRDefault="00745A5F" w:rsidP="00745A5F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Педагогический коллектив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4667"/>
      </w:tblGrid>
      <w:tr w:rsidR="00745A5F" w:rsidRPr="00944824" w:rsidTr="00A900A4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— 1</w:t>
            </w:r>
          </w:p>
        </w:tc>
      </w:tr>
      <w:tr w:rsidR="00745A5F" w:rsidRPr="00944824" w:rsidTr="00A900A4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педагогическим-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— 7, из них: дошкольное образование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745A5F" w:rsidRPr="00944824" w:rsidTr="00A900A4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категория-1</w:t>
            </w:r>
          </w:p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5A5F" w:rsidRPr="00944824" w:rsidTr="00A900A4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педагога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– 0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лет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лет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лет —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5F" w:rsidRPr="00944824" w:rsidTr="00A900A4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лет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30-55лет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5F" w:rsidRPr="00944824" w:rsidTr="00A900A4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Педагоги,  имеющие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соответствия кадрового обеспечения реализации ООП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1.8. Учебно-методическое и библиотечно-информационное обеспечение образовательного учреждения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745A5F" w:rsidRDefault="00745A5F" w:rsidP="00745A5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ихологических возможностей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личностного потенциала дошкольников.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4360"/>
        <w:gridCol w:w="3107"/>
      </w:tblGrid>
      <w:tr w:rsidR="00745A5F" w:rsidRPr="00F95291" w:rsidTr="00A900A4">
        <w:trPr>
          <w:trHeight w:val="20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F" w:rsidRPr="00F95291" w:rsidRDefault="00745A5F" w:rsidP="00A9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5F" w:rsidRPr="00F95291" w:rsidRDefault="00745A5F" w:rsidP="00A9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Базисное образование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F" w:rsidRPr="00F95291" w:rsidRDefault="00745A5F" w:rsidP="00A9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5F" w:rsidRPr="00F95291" w:rsidRDefault="00745A5F" w:rsidP="00A900A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«От рождения до школы»</w:t>
            </w:r>
          </w:p>
          <w:p w:rsidR="00745A5F" w:rsidRPr="00F95291" w:rsidRDefault="00745A5F" w:rsidP="00A900A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F" w:rsidRPr="00F95291" w:rsidRDefault="00745A5F" w:rsidP="00A9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5F" w:rsidRPr="00F95291" w:rsidRDefault="00745A5F" w:rsidP="00A9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Васильевой.2014 год.</w:t>
            </w:r>
          </w:p>
        </w:tc>
      </w:tr>
      <w:tr w:rsidR="00745A5F" w:rsidRPr="00F95291" w:rsidTr="00A900A4">
        <w:trPr>
          <w:trHeight w:val="2254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F" w:rsidRPr="00F95291" w:rsidRDefault="00745A5F" w:rsidP="00A900A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745A5F" w:rsidRPr="00F95291" w:rsidRDefault="00745A5F" w:rsidP="00A900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Парциальные программы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F" w:rsidRPr="00F95291" w:rsidRDefault="00745A5F" w:rsidP="00A900A4">
            <w:pPr>
              <w:numPr>
                <w:ilvl w:val="0"/>
                <w:numId w:val="14"/>
              </w:numPr>
              <w:spacing w:after="0" w:line="29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 и жизнедеятельности детей старшего дошкольного возраста»;</w:t>
            </w:r>
          </w:p>
          <w:p w:rsidR="00745A5F" w:rsidRPr="00F95291" w:rsidRDefault="00745A5F" w:rsidP="00A900A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человек» </w:t>
            </w:r>
          </w:p>
          <w:p w:rsidR="00745A5F" w:rsidRPr="00F95291" w:rsidRDefault="00745A5F" w:rsidP="00A900A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«Цветные ладошки» </w:t>
            </w:r>
          </w:p>
          <w:p w:rsidR="00745A5F" w:rsidRPr="00F95291" w:rsidRDefault="00745A5F" w:rsidP="00A900A4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«Ладушки»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F" w:rsidRPr="00F95291" w:rsidRDefault="00745A5F" w:rsidP="00A900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Н.Н.Авдеева</w:t>
            </w:r>
            <w:proofErr w:type="spellEnd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О.Л., Князева, </w:t>
            </w:r>
            <w:proofErr w:type="spellStart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Р.Б.Стеркина</w:t>
            </w:r>
            <w:proofErr w:type="spellEnd"/>
          </w:p>
          <w:p w:rsidR="00745A5F" w:rsidRPr="00F95291" w:rsidRDefault="00745A5F" w:rsidP="00A900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5F" w:rsidRPr="00F95291" w:rsidRDefault="00745A5F" w:rsidP="00A900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С.А. Козлова</w:t>
            </w:r>
          </w:p>
          <w:p w:rsidR="00745A5F" w:rsidRPr="00F95291" w:rsidRDefault="00745A5F" w:rsidP="00A900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С.В.Лыкова</w:t>
            </w:r>
            <w:proofErr w:type="spellEnd"/>
          </w:p>
          <w:p w:rsidR="00745A5F" w:rsidRPr="00F95291" w:rsidRDefault="00745A5F" w:rsidP="00A900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</w:p>
        </w:tc>
      </w:tr>
    </w:tbl>
    <w:p w:rsidR="00745A5F" w:rsidRPr="00944824" w:rsidRDefault="00745A5F" w:rsidP="00745A5F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творческое развитие детей, дают возможность педагогам реализовывать свой творческий потенциал.</w:t>
      </w:r>
      <w:r w:rsidRPr="009448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показал, что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45A5F" w:rsidRPr="00944824" w:rsidRDefault="00745A5F" w:rsidP="00745A5F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1.9. Материально-техническая база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6286"/>
      </w:tblGrid>
      <w:tr w:rsidR="00745A5F" w:rsidRPr="00944824" w:rsidTr="00A900A4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зданий и помещений для организации образовательной деятельности  их назначение, площадь (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сад, нежилое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кирпичное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1874,5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2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745A5F" w:rsidRPr="00944824" w:rsidTr="00A900A4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групповые  помещения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спальни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физкультурно-музыкальный  зал — 1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методический кабинет – 1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заведующего  — 1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медицинский кабинет  — 1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процедурный кабинет – 1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изолятор — 1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пищеблок -1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прачечная – 1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кастелянская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        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завхоза — 1</w:t>
            </w:r>
          </w:p>
        </w:tc>
      </w:tr>
      <w:tr w:rsidR="00745A5F" w:rsidRPr="00944824" w:rsidTr="00A900A4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компьютер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интернет  – 1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1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музыкальный центр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телефон/факс  – 1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аудимагнитолы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mdobu</w:t>
            </w:r>
            <w:proofErr w:type="spellEnd"/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 сайт ДОУ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Raduga</w:t>
            </w:r>
            <w:proofErr w:type="spellEnd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45A5F" w:rsidRPr="00944824" w:rsidTr="00A900A4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медико-социальном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 обеспечивается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фельдшером ГБУЗ «Шимановская городская больница»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Медицинский блок включает в себя медицинский, процедурный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золятор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оснащен необходимым медицинским инструментарием, набором медикаментов.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Фельдшером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учет и анализ общей заболеваемости воспитанников, анализ простудных заболеваний.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роводятся профилактические мероприятия: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осмотр детей во время утреннего приема;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анализ заболеваемости 1 раз в месяц, в квартал, 1 раз в год;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уделяется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 требованиям СанПиН. В ежедневный рацион детей включатся овощи, рыба, мясо, молочн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продукты, фрукты и соки в летний период.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выполнения норм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проводится ежемесячно.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обеспечивает: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сбалансированность детского питания;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суточные нормы потребления продуктов.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осуществляется ежедневно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фельдшером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комиссией.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медико-социального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показала его соответствие к предъявляемым требованиям.</w:t>
            </w:r>
          </w:p>
        </w:tc>
      </w:tr>
      <w:tr w:rsidR="00745A5F" w:rsidRPr="00944824" w:rsidTr="00A900A4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745A5F" w:rsidRPr="00944824" w:rsidTr="00A900A4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 зал.  Оснащение физкультурно-музыкального зала соответствует санитарно-гигиеническим нормам,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 достаточна для реализации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задач, оборудование, представленное в физкультурно-музыкальном зале, имеет все необходимые документы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ертификаты качества. Оформление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 осуществлено в соответствии с эстетическими требованиями к данной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предметно-образовательной среды детского сада.</w:t>
            </w:r>
          </w:p>
        </w:tc>
      </w:tr>
      <w:tr w:rsidR="00745A5F" w:rsidRPr="00944824" w:rsidTr="00A900A4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изменений материально-технического состояния образовательного учреждения за 5 последних лет (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 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Проведен косметический    ремонт групповых помещений и кладовых пищеблока, косметический ремонт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изкультурно-музыкального  зала.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 сайт в Интернете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Отремонтированы малые формы на групповых участках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Оборудована спортивная площадка: волейбольная сетка</w:t>
            </w:r>
          </w:p>
        </w:tc>
      </w:tr>
      <w:tr w:rsidR="00745A5F" w:rsidRPr="00944824" w:rsidTr="00A900A4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  размещено среди многоэтажной жилой застройки,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лесной зоне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Имеет самостоятельный земельный участок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94482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озеленен, на нем выделены зоны:  физкультурно-спортивная, отдыха, хозяйственная. Зона застройки включает в себя основное здание и здание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прогулочных участков размещается вблизи зеленых насаждений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включает площадки для подвижных игр и тихого отдыха. Для защиты детей от солнца и осадков  оборудованы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территориях игровых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 имеется игровое оборудование.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Въезды и входы на участок, проезды, дорожка к хозяйственным постройкам, к площадкам для мусоросборников асфальтированы.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здание оборудован тамбуром. 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размещены на 1 и 2 этаже, оснащены шкафчиками для одежды и обуви детей.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обору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дованы стационарными кроватями.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  <w:tr w:rsidR="00745A5F" w:rsidRPr="00944824" w:rsidTr="00A900A4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745A5F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 обеспечен средствами пожаротушения, соблюдаются требования к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эвакуационных выходов.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АПС с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выводом сигнала на диспетчерский пульт ПЧ.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имеется охранная сигнализация, кнопка   сигнализации (КТС). В 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периметру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камеры видеонаблюдения.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по охране труда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имановск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Вывод: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745A5F" w:rsidRPr="0060504D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Функционирование внутренней </w:t>
      </w:r>
      <w:proofErr w:type="gramStart"/>
      <w:r w:rsidRPr="0060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оценки качества образования образовательного учреждения</w:t>
      </w:r>
      <w:proofErr w:type="gramEnd"/>
    </w:p>
    <w:p w:rsidR="00745A5F" w:rsidRPr="0060504D" w:rsidRDefault="00745A5F" w:rsidP="00745A5F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745A5F" w:rsidRPr="0060504D" w:rsidRDefault="00745A5F" w:rsidP="00745A5F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научно-методической работы</w:t>
      </w:r>
    </w:p>
    <w:p w:rsidR="00745A5F" w:rsidRPr="0060504D" w:rsidRDefault="00745A5F" w:rsidP="00745A5F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</w:t>
      </w:r>
    </w:p>
    <w:p w:rsidR="00745A5F" w:rsidRPr="0060504D" w:rsidRDefault="00745A5F" w:rsidP="00745A5F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родителями</w:t>
      </w:r>
    </w:p>
    <w:p w:rsidR="00745A5F" w:rsidRPr="0060504D" w:rsidRDefault="00745A5F" w:rsidP="00745A5F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</w:t>
      </w:r>
    </w:p>
    <w:p w:rsidR="00745A5F" w:rsidRPr="0060504D" w:rsidRDefault="00745A5F" w:rsidP="00745A5F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предметно-развивающей среды.</w:t>
      </w:r>
    </w:p>
    <w:p w:rsidR="00745A5F" w:rsidRPr="0060504D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745A5F" w:rsidRPr="0060504D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выстроена чёткая система методического контроля и анализа результативности </w:t>
      </w:r>
      <w:proofErr w:type="spellStart"/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по всем направлениям развития дошкольника и функционирования ДОУ в целом.</w:t>
      </w:r>
    </w:p>
    <w:p w:rsidR="00745A5F" w:rsidRPr="00944824" w:rsidRDefault="00745A5F" w:rsidP="00745A5F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1.11. Выводы по итогам 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образовательного учреждения</w:t>
      </w:r>
    </w:p>
    <w:p w:rsidR="00745A5F" w:rsidRPr="00944824" w:rsidRDefault="00745A5F" w:rsidP="00745A5F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745A5F" w:rsidRPr="00944824" w:rsidRDefault="00745A5F" w:rsidP="00745A5F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745A5F" w:rsidRPr="00944824" w:rsidRDefault="00745A5F" w:rsidP="00745A5F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745A5F" w:rsidRPr="00944824" w:rsidRDefault="00745A5F" w:rsidP="00745A5F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Материально-техническая база, соответствует санитарно-гигиеническим требованиям.</w:t>
      </w:r>
    </w:p>
    <w:p w:rsidR="00745A5F" w:rsidRPr="00944824" w:rsidRDefault="00745A5F" w:rsidP="00745A5F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Запланированная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-образовательная работа на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выполнена в полном объеме.</w:t>
      </w:r>
    </w:p>
    <w:p w:rsidR="00745A5F" w:rsidRPr="00944824" w:rsidRDefault="00745A5F" w:rsidP="00745A5F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готовности выпускников к обучению в школе – выше среднего.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1.12. Цели и задачи, направления развития учреждения</w:t>
      </w:r>
    </w:p>
    <w:p w:rsidR="00745A5F" w:rsidRPr="00944824" w:rsidRDefault="00745A5F" w:rsidP="00745A5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работы ДОУ за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учебный год определены следующие приоритетные направления деятельности на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год:</w:t>
      </w:r>
    </w:p>
    <w:p w:rsidR="00745A5F" w:rsidRPr="00944824" w:rsidRDefault="00745A5F" w:rsidP="00745A5F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социального статуса дошкольного учреждения</w:t>
      </w:r>
    </w:p>
    <w:p w:rsidR="00745A5F" w:rsidRPr="00944824" w:rsidRDefault="00745A5F" w:rsidP="00745A5F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745A5F" w:rsidRPr="00944824" w:rsidRDefault="00745A5F" w:rsidP="00745A5F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приведение материально – технической базы детского сада в соответствие с ФГОС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</w:p>
    <w:p w:rsidR="00745A5F" w:rsidRPr="00944824" w:rsidRDefault="00745A5F" w:rsidP="00745A5F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увеличение количества педагогических работников, имеющих первую квалификационную категорию</w:t>
      </w:r>
    </w:p>
    <w:p w:rsidR="00745A5F" w:rsidRPr="00944824" w:rsidRDefault="00745A5F" w:rsidP="00745A5F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</w:p>
    <w:p w:rsidR="00745A5F" w:rsidRPr="00944824" w:rsidRDefault="00745A5F" w:rsidP="00745A5F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системы поддержки и сопровождения инновационной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в детском саду</w:t>
      </w:r>
    </w:p>
    <w:p w:rsidR="00745A5F" w:rsidRPr="00944824" w:rsidRDefault="00745A5F" w:rsidP="00745A5F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745A5F" w:rsidRPr="00944824" w:rsidRDefault="00745A5F" w:rsidP="00745A5F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компетентной личности дошкольника в вопросах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физического развития и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</w:p>
    <w:p w:rsidR="00745A5F" w:rsidRPr="00944824" w:rsidRDefault="00745A5F" w:rsidP="00745A5F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воспитанников предпосылок к учебной деятельности</w:t>
      </w:r>
    </w:p>
    <w:p w:rsidR="00745A5F" w:rsidRPr="00944824" w:rsidRDefault="00745A5F" w:rsidP="00745A5F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включение родителей (законных представителей) в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процесс.</w:t>
      </w:r>
    </w:p>
    <w:p w:rsidR="00745A5F" w:rsidRPr="00185D2A" w:rsidRDefault="00745A5F" w:rsidP="00745A5F">
      <w:pPr>
        <w:spacing w:after="225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85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Результаты анализа показателей деятельности ДОУ</w:t>
      </w:r>
    </w:p>
    <w:p w:rsidR="00745A5F" w:rsidRPr="00944824" w:rsidRDefault="00745A5F" w:rsidP="00745A5F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самообследованию</w:t>
      </w:r>
      <w:proofErr w:type="spellEnd"/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6121"/>
        <w:gridCol w:w="2198"/>
      </w:tblGrid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(совмещён с музыкальным)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5A5F" w:rsidRPr="00944824" w:rsidTr="00A900A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45A5F" w:rsidRPr="00944824" w:rsidRDefault="00745A5F" w:rsidP="00745A5F">
      <w:pPr>
        <w:spacing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3412"/>
        <w:gridCol w:w="1871"/>
        <w:gridCol w:w="1912"/>
      </w:tblGrid>
      <w:tr w:rsidR="00745A5F" w:rsidRPr="00944824" w:rsidTr="00A900A4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структурного подразделения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Взаимосвязь структурных подразделений </w:t>
            </w:r>
          </w:p>
        </w:tc>
      </w:tr>
      <w:tr w:rsidR="00745A5F" w:rsidRPr="00944824" w:rsidTr="00A900A4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осуществлению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управленческих начал, развитию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инициативы трудового коллектива Расширение коллегиальных,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демократических форм управления ДОУ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5A5F" w:rsidRPr="00944824" w:rsidRDefault="00745A5F" w:rsidP="00A900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нормативно-правовых документов ДОУ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  работники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по охране труда </w:t>
            </w:r>
          </w:p>
        </w:tc>
      </w:tr>
      <w:tr w:rsidR="00745A5F" w:rsidRPr="00944824" w:rsidTr="00A900A4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нормативно-правовых документов в области дошкольного образования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направлений деятельности ДОУ, обсуждение вопросов содержания, форм и методов образовательного процесса Принятие ООП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повышения квалификации, переподготовки, аттестации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педагогов, обобщению,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распространению, внедрению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педагогического опыта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45A5F" w:rsidRPr="00944824" w:rsidRDefault="00745A5F" w:rsidP="00A9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Родительский комитет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ДОУ</w:t>
            </w:r>
          </w:p>
        </w:tc>
      </w:tr>
    </w:tbl>
    <w:p w:rsidR="00745A5F" w:rsidRDefault="00745A5F"/>
    <w:p w:rsidR="00745A5F" w:rsidRDefault="00745A5F"/>
    <w:p w:rsidR="00745A5F" w:rsidRDefault="00745A5F"/>
    <w:p w:rsidR="00745A5F" w:rsidRDefault="00745A5F"/>
    <w:p w:rsidR="00745A5F" w:rsidRDefault="00745A5F"/>
    <w:p w:rsidR="00745A5F" w:rsidRDefault="00745A5F"/>
    <w:p w:rsidR="00745A5F" w:rsidRDefault="00745A5F"/>
    <w:p w:rsidR="00745A5F" w:rsidRDefault="00745A5F"/>
    <w:p w:rsidR="00745A5F" w:rsidRDefault="00745A5F"/>
    <w:p w:rsidR="00745A5F" w:rsidRDefault="00745A5F"/>
    <w:p w:rsidR="00745A5F" w:rsidRDefault="00745A5F"/>
    <w:p w:rsidR="00745A5F" w:rsidRDefault="00745A5F"/>
    <w:p w:rsidR="004C32A2" w:rsidRDefault="004C32A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7444402"/>
            <wp:effectExtent l="0" t="0" r="0" b="4445"/>
            <wp:docPr id="2" name="Рисунок 2" descr="C:\Users\User\Pictures\img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6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A65A87"/>
    <w:multiLevelType w:val="multilevel"/>
    <w:tmpl w:val="6A66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E1996"/>
    <w:multiLevelType w:val="multilevel"/>
    <w:tmpl w:val="923C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11336"/>
    <w:multiLevelType w:val="multilevel"/>
    <w:tmpl w:val="64F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46142"/>
    <w:multiLevelType w:val="multilevel"/>
    <w:tmpl w:val="C82E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02F80"/>
    <w:multiLevelType w:val="multilevel"/>
    <w:tmpl w:val="F8D8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77E14"/>
    <w:multiLevelType w:val="multilevel"/>
    <w:tmpl w:val="57C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64746"/>
    <w:multiLevelType w:val="multilevel"/>
    <w:tmpl w:val="315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C1A57"/>
    <w:multiLevelType w:val="multilevel"/>
    <w:tmpl w:val="56B4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5035E"/>
    <w:multiLevelType w:val="multilevel"/>
    <w:tmpl w:val="CD0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02603"/>
    <w:multiLevelType w:val="multilevel"/>
    <w:tmpl w:val="11C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F6F52"/>
    <w:multiLevelType w:val="multilevel"/>
    <w:tmpl w:val="FE3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71771"/>
    <w:multiLevelType w:val="multilevel"/>
    <w:tmpl w:val="0606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235CD"/>
    <w:multiLevelType w:val="hybridMultilevel"/>
    <w:tmpl w:val="C4C0A6AE"/>
    <w:lvl w:ilvl="0" w:tplc="FE3042C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747D76"/>
    <w:multiLevelType w:val="multilevel"/>
    <w:tmpl w:val="B220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2"/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1B"/>
    <w:rsid w:val="004C32A2"/>
    <w:rsid w:val="00697C27"/>
    <w:rsid w:val="00745A5F"/>
    <w:rsid w:val="0077601B"/>
    <w:rsid w:val="00A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5861</Words>
  <Characters>33411</Characters>
  <Application>Microsoft Office Word</Application>
  <DocSecurity>0</DocSecurity>
  <Lines>278</Lines>
  <Paragraphs>78</Paragraphs>
  <ScaleCrop>false</ScaleCrop>
  <Company>SPecialiST RePack</Company>
  <LinksUpToDate>false</LinksUpToDate>
  <CharactersWithSpaces>39194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2018-06-19T00:53:00Z</dcterms:created>
  <dcterms:modified xsi:type="dcterms:W3CDTF">2018-06-19T04:22:00Z</dcterms:modified>
</cp:coreProperties>
</file>