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8" w:rsidRDefault="002B6B18" w:rsidP="002B6B18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 w:rsidRPr="002B6B18">
        <w:rPr>
          <w:rFonts w:asciiTheme="majorHAnsi" w:hAnsiTheme="majorHAnsi"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-491924</wp:posOffset>
            </wp:positionV>
            <wp:extent cx="10791704" cy="7627716"/>
            <wp:effectExtent l="19050" t="0" r="0" b="0"/>
            <wp:wrapNone/>
            <wp:docPr id="5" name="Рисунок 5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165" cy="763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Theme="majorHAnsi" w:hAnsiTheme="majorHAnsi"/>
          <w:color w:val="0070C0"/>
          <w:sz w:val="40"/>
          <w:szCs w:val="40"/>
        </w:rPr>
        <w:t xml:space="preserve"> "Ребенок не хочет знакомиться"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Тихоня, который больше любит играть один, или маленький лидер и предводитель в любой детской компании? Характер и уровень социализации становится заметен уже в самом юном возрасте, практически сразу, как только ребенок начинает контактировать с другими детьми. Кто-то уже в 3 года с легкостью находит общий язык с любым человеком, а другой и в 6 лет стесняется и прячется за маму при каждом новом знакомстве. Как научить ребенка знакомиться и заводить новых друзей?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>Почему ребенок не знакомится?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Мамы и папы нередко начинают бить тревогу, если ребенок не хочет знакомиться с другими детьми, и даже обращаются к детским психологам. Специалисты, конечно, помогут быстрее выявить причины проблемы и найти ее решение, но родители и сами в состоянии это сделать. Достаточно понаблюдать за ребенком и пообщаться с ним.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Трудности при знакомстве у детей могут возникнуть по следующим причинам: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Трудная адаптация к новым условиям и новому окружению. Ситуация очень распространенная среди детей дошкольного возраста — с одной стороны, все новое кажется им притягательным, а с другой — вызывает недоверие и страх.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Природная стеснительность. Скромным и стеснительным детям непросто завести новые знакомства, даже если они хотят расширить круг друзей. Обычно таким малышам сложно самим сделать первый шаг, но в процессе непосредственно общения они быстро раскрепощаются.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В окружении ребенка нет интересных ему детей. Малыши, как и взрослые, могут быть очень избирательны, и вполне вероятно, что ребенку просто неинтересно общаться с окружающими его детьми.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- Ребенок — «чистый» интроверт. Такие дети чувствуют себя комфортно в «своем мире». Они не видят потребности в общении с другими ребятами, поэтому и знакомятся неохотно. Давить на ребенка в такой ситуации не стоит — у него может появиться недоверие к родителям и даже может проявиться </w:t>
      </w:r>
      <w:hyperlink r:id="rId5" w:history="1">
        <w:r>
          <w:rPr>
            <w:rStyle w:val="a3"/>
            <w:rFonts w:asciiTheme="majorHAnsi" w:hAnsiTheme="majorHAnsi"/>
            <w:color w:val="000000"/>
            <w:sz w:val="28"/>
            <w:szCs w:val="28"/>
          </w:rPr>
          <w:t>детская агрессия</w:t>
        </w:r>
      </w:hyperlink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Неудачный опыт. Возможно, ранее ребенок уже проявлял инициативу, но тогда новое знакомство не оправдало надежды. Или и вовсе предложение познакомиться было отвергнуто или осмеяно.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Ребенку не хватает самостоятельности. Не исключено, что малыш просто привык надеяться на помощь родителей. Он и не стремится завести новые знакомства, т.к. ждет, что за него это сделают родители или потенциальный товарищ.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>Учим ребенка знакомиться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1071245</wp:posOffset>
            </wp:positionV>
            <wp:extent cx="10629265" cy="4302760"/>
            <wp:effectExtent l="19050" t="0" r="635" b="0"/>
            <wp:wrapNone/>
            <wp:docPr id="6" name="Рисунок 6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265" cy="43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 xml:space="preserve">Первым делом, родителям нужно спросить у самого ребенка, почему он отказывается знакомиться со сверстниками. Естественно, делать это нужно деликатно, ненавязчиво, чтобы у ребенка не появилось ощущение, что </w:t>
      </w:r>
      <w:r>
        <w:rPr>
          <w:rFonts w:asciiTheme="majorHAnsi" w:hAnsiTheme="majorHAnsi"/>
          <w:color w:val="000000"/>
          <w:sz w:val="28"/>
          <w:szCs w:val="28"/>
        </w:rPr>
        <w:lastRenderedPageBreak/>
        <w:t>он в чем-то виноват. Поднимать тему лучше во время обыденной беседы, когда малыш максимально расположен к разговору. Вопросы должны быть наводящими — не скучно ли ему, нравятся ли ему ребята, с которыми он уже общается, хотел бы поиграть с другими детьми и т. д.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-1047951</wp:posOffset>
            </wp:positionV>
            <wp:extent cx="10710681" cy="7558268"/>
            <wp:effectExtent l="19050" t="0" r="0" b="0"/>
            <wp:wrapNone/>
            <wp:docPr id="10" name="Рисунок 10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58" cy="756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 xml:space="preserve">В некоторых случаях проблему нежелания знакомиться с новыми ребятами решить легко. Если ребенок говорит, что ему просто не нравятся, например, товарищи по игровой площадке, стоит поискать другую площадку, записать его в спортивную секцию или кружок по интересам, где можно будет найти новых знакомых. Следует понимать, что </w:t>
      </w:r>
      <w:hyperlink r:id="rId6" w:history="1">
        <w:r>
          <w:rPr>
            <w:rStyle w:val="a3"/>
            <w:rFonts w:asciiTheme="majorHAnsi" w:hAnsiTheme="majorHAnsi"/>
            <w:color w:val="000000"/>
            <w:sz w:val="28"/>
            <w:szCs w:val="28"/>
          </w:rPr>
          <w:t>влияние коллектива на ребенка</w:t>
        </w:r>
      </w:hyperlink>
      <w:r>
        <w:rPr>
          <w:rFonts w:asciiTheme="majorHAnsi" w:hAnsiTheme="majorHAnsi"/>
          <w:color w:val="000000"/>
          <w:sz w:val="28"/>
          <w:szCs w:val="28"/>
        </w:rPr>
        <w:t xml:space="preserve"> велико, и от выбранного окружения во многом будут зависеть его интересы, поведение и даже моральные ценности.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Если же причиной всему стеснительность и страхи, родителям нужно будет помочь ребенку и поддержать его, поэтому важно сохранять терпение и ни в коем случае не ругать за неумение самостоятельно заводить новые знакомства. Наоборот, нужно уделять ребенку больше внимания — больше общаться с ним, раскрепощая в процессе непринужденных бесед на самые разнообразные темы. Так он поймет, что общение — вполне естественный и интересный процесс.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>Как помочь ребенку преодолеть страх перед новыми знакомствами?- </w:t>
      </w:r>
      <w:r>
        <w:rPr>
          <w:rFonts w:asciiTheme="majorHAnsi" w:hAnsiTheme="majorHAnsi"/>
          <w:color w:val="000000"/>
          <w:sz w:val="28"/>
          <w:szCs w:val="28"/>
        </w:rPr>
        <w:t>Репетируйте сцены знакомства дома. В процессе игры дети не только раскрепощаются, но и становятся более восприимчивыми к новой информации. Используя кукол или мягкие игрушки, разыгрывайте классическую сцену знакомства, причем инициативу передайте ребенку.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- Не бойтесь содействовать новым знакомствам. Интровертам необходима помощь в социализации, поэтому мамы и папы могут помочь ребенку найти новых друзей. Приглашайте в гости знакомых и коллег с детьми, знакомьте ребенка с другими ребятами на игровой площадке и обязательно поддерживайте любое желание </w:t>
      </w:r>
      <w:hyperlink r:id="rId7" w:history="1">
        <w:r>
          <w:rPr>
            <w:rStyle w:val="a3"/>
            <w:rFonts w:asciiTheme="majorHAnsi" w:hAnsiTheme="majorHAnsi"/>
            <w:sz w:val="28"/>
            <w:szCs w:val="28"/>
          </w:rPr>
          <w:t>пообщаться с товарищами</w:t>
        </w:r>
      </w:hyperlink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Читайте сказки и смотрите фильмы о дружбе. Рассказанные в них истории помогут понять важность дружбы и, наверняка, простимулируют желание ребенка завести новые знакомства.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Подавайте правильный пример. Если в вашей семье не принято принимать гостей, встречаться с друзьями и знакомыми, то и у ребенка может не возникать желания знакомиться с ровесниками.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Со временем ребенку станет проще самостоятельно устанавливать контакт с окружающими. Возможно, он еще не готов проявлять инициативу, но по мере взросления ситуация изменится, и новые знакомства не будут вызывать ощущение дискомфорта. Главное — поддерживать ребенка и помогать ему постепенно преодолевать социальные страхи.</w:t>
      </w:r>
    </w:p>
    <w:p w:rsidR="002B6B18" w:rsidRDefault="002B6B18" w:rsidP="002B6B18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9707D9" w:rsidRDefault="009707D9" w:rsidP="002B6B18">
      <w:pPr>
        <w:ind w:left="0" w:firstLine="0"/>
      </w:pPr>
    </w:p>
    <w:sectPr w:rsidR="009707D9" w:rsidSect="002B6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B18"/>
    <w:rsid w:val="000532C2"/>
    <w:rsid w:val="0029052C"/>
    <w:rsid w:val="002B6B18"/>
    <w:rsid w:val="00816983"/>
    <w:rsid w:val="00863094"/>
    <w:rsid w:val="009707D9"/>
    <w:rsid w:val="00C26372"/>
    <w:rsid w:val="00DE55EB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8B97-B6EF-4F50-A3BE-850BCF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18"/>
  </w:style>
  <w:style w:type="paragraph" w:styleId="2">
    <w:name w:val="heading 2"/>
    <w:basedOn w:val="a"/>
    <w:link w:val="20"/>
    <w:uiPriority w:val="9"/>
    <w:semiHidden/>
    <w:unhideWhenUsed/>
    <w:qFormat/>
    <w:rsid w:val="002B6B1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6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B1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B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stishka.ru/parent/statya/kak-nauchit-rebenka-obschatsya-so-sverstnik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tishka.ru/parent/statya/kak-rebenok-chuvstvuet-sebya-v-kollektive" TargetMode="External"/><Relationship Id="rId5" Type="http://schemas.openxmlformats.org/officeDocument/2006/relationships/hyperlink" Target="http://www.rastishka.ru/parent/statya/chto-dielat-iesli-riebienok-viediet-siebia-aghriessiv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4532</Characters>
  <Application>Microsoft Office Word</Application>
  <DocSecurity>0</DocSecurity>
  <Lines>37</Lines>
  <Paragraphs>10</Paragraphs>
  <ScaleCrop>false</ScaleCrop>
  <Company>MultiDVD Team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2017-03-10T02:12:00Z</dcterms:created>
  <dcterms:modified xsi:type="dcterms:W3CDTF">2017-03-27T08:57:00Z</dcterms:modified>
</cp:coreProperties>
</file>